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E0E10" w14:textId="2FB24371" w:rsidR="001802B5" w:rsidRDefault="001802B5">
      <w:r>
        <w:rPr>
          <w:noProof/>
        </w:rPr>
        <w:drawing>
          <wp:anchor distT="0" distB="0" distL="114300" distR="114300" simplePos="0" relativeHeight="251658240" behindDoc="0" locked="0" layoutInCell="1" allowOverlap="1" wp14:anchorId="03449971" wp14:editId="0C28700F">
            <wp:simplePos x="0" y="0"/>
            <wp:positionH relativeFrom="column">
              <wp:posOffset>-299720</wp:posOffset>
            </wp:positionH>
            <wp:positionV relativeFrom="paragraph">
              <wp:posOffset>-297180</wp:posOffset>
            </wp:positionV>
            <wp:extent cx="1731010" cy="558800"/>
            <wp:effectExtent l="0" t="0" r="2540" b="0"/>
            <wp:wrapNone/>
            <wp:docPr id="9" name="Picture 8" descr="Logo&#10;&#10;Description automatically generated">
              <a:extLst xmlns:a="http://schemas.openxmlformats.org/drawingml/2006/main">
                <a:ext uri="{FF2B5EF4-FFF2-40B4-BE49-F238E27FC236}">
                  <a16:creationId xmlns:a16="http://schemas.microsoft.com/office/drawing/2014/main" id="{D4595564-8B14-422F-9A13-3C7114FD7DB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8" descr="Logo&#10;&#10;Description automatically generated">
                      <a:extLst>
                        <a:ext uri="{FF2B5EF4-FFF2-40B4-BE49-F238E27FC236}">
                          <a16:creationId xmlns:a16="http://schemas.microsoft.com/office/drawing/2014/main" id="{D4595564-8B14-422F-9A13-3C7114FD7DBD}"/>
                        </a:ext>
                      </a:extLst>
                    </pic:cNvPr>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731010" cy="558800"/>
                    </a:xfrm>
                    <a:prstGeom prst="rect">
                      <a:avLst/>
                    </a:prstGeom>
                  </pic:spPr>
                </pic:pic>
              </a:graphicData>
            </a:graphic>
          </wp:anchor>
        </w:drawing>
      </w:r>
    </w:p>
    <w:p w14:paraId="20757331" w14:textId="77777777" w:rsidR="00C13110" w:rsidRDefault="00C13110" w:rsidP="001802B5">
      <w:pPr>
        <w:spacing w:after="0"/>
      </w:pPr>
    </w:p>
    <w:p w14:paraId="1240C534" w14:textId="065FB37D" w:rsidR="00B0176D" w:rsidRDefault="001802B5" w:rsidP="001802B5">
      <w:pPr>
        <w:spacing w:after="0"/>
      </w:pPr>
      <w:r>
        <w:t>Connections Case Management, LLC</w:t>
      </w:r>
    </w:p>
    <w:p w14:paraId="70F7D89B" w14:textId="765AB1ED" w:rsidR="001802B5" w:rsidRDefault="001802B5" w:rsidP="001802B5">
      <w:pPr>
        <w:spacing w:after="0"/>
      </w:pPr>
      <w:r>
        <w:t>9165 Otis Avenue #217</w:t>
      </w:r>
    </w:p>
    <w:p w14:paraId="1068D580" w14:textId="570F205D" w:rsidR="001802B5" w:rsidRDefault="001802B5" w:rsidP="001802B5">
      <w:pPr>
        <w:spacing w:after="0"/>
      </w:pPr>
      <w:r>
        <w:t>Indianapolis, IN 46216</w:t>
      </w:r>
    </w:p>
    <w:p w14:paraId="30825785" w14:textId="77777777" w:rsidR="001802B5" w:rsidRDefault="001802B5" w:rsidP="001802B5">
      <w:pPr>
        <w:spacing w:after="0"/>
      </w:pPr>
    </w:p>
    <w:p w14:paraId="7A596EF1" w14:textId="69A14266" w:rsidR="001802B5" w:rsidRDefault="001802B5" w:rsidP="001802B5">
      <w:pPr>
        <w:spacing w:after="0"/>
      </w:pPr>
      <w:r>
        <w:t>June 30, 2021</w:t>
      </w:r>
    </w:p>
    <w:p w14:paraId="6A7D311F" w14:textId="707F361F" w:rsidR="00FA2411" w:rsidRDefault="00FA2411" w:rsidP="001802B5">
      <w:pPr>
        <w:spacing w:after="0"/>
      </w:pPr>
    </w:p>
    <w:p w14:paraId="42EA7D83" w14:textId="77777777" w:rsidR="00FA2411" w:rsidRDefault="00FA2411" w:rsidP="00FA2411">
      <w:pPr>
        <w:spacing w:after="0"/>
      </w:pPr>
      <w:r>
        <w:t xml:space="preserve">ATTN: </w:t>
      </w:r>
      <w:r>
        <w:t>David Brandon-Friedman</w:t>
      </w:r>
    </w:p>
    <w:p w14:paraId="5B4C3E38" w14:textId="1BC7D16F" w:rsidR="00FA2411" w:rsidRDefault="005F5BEE" w:rsidP="001802B5">
      <w:pPr>
        <w:spacing w:after="0"/>
      </w:pPr>
      <w:r w:rsidRPr="005F5BEE">
        <w:t>Senior Account Manager │ Procurement Division</w:t>
      </w:r>
    </w:p>
    <w:p w14:paraId="2683FC28" w14:textId="4098B5F7" w:rsidR="00FA2411" w:rsidRDefault="00FA2411" w:rsidP="001802B5">
      <w:pPr>
        <w:spacing w:after="0"/>
      </w:pPr>
      <w:r>
        <w:t>Indiana Department of Administration</w:t>
      </w:r>
    </w:p>
    <w:p w14:paraId="7B4EFAE4" w14:textId="77777777" w:rsidR="00FA2411" w:rsidRDefault="00FA2411" w:rsidP="00FA2411">
      <w:pPr>
        <w:spacing w:after="0"/>
      </w:pPr>
      <w:r>
        <w:t>402 W. Washington Street, Room W468</w:t>
      </w:r>
    </w:p>
    <w:p w14:paraId="3D8992BB" w14:textId="3D3E3007" w:rsidR="00FA2411" w:rsidRDefault="00FA2411" w:rsidP="00FA2411">
      <w:pPr>
        <w:spacing w:after="0"/>
      </w:pPr>
      <w:r>
        <w:t>Indianapolis, IN 46204</w:t>
      </w:r>
    </w:p>
    <w:p w14:paraId="15C56406" w14:textId="509AE7BC" w:rsidR="00FA2411" w:rsidRDefault="00FA2411" w:rsidP="00FA2411">
      <w:pPr>
        <w:spacing w:after="0"/>
      </w:pPr>
    </w:p>
    <w:p w14:paraId="61B901EB" w14:textId="7F801A55" w:rsidR="00FA2411" w:rsidRDefault="00FA2411" w:rsidP="00FA2411">
      <w:pPr>
        <w:spacing w:after="0"/>
      </w:pPr>
      <w:r>
        <w:t>Dear Members of Procurement Committee,</w:t>
      </w:r>
    </w:p>
    <w:p w14:paraId="0C6810C7" w14:textId="0F585360" w:rsidR="001802B5" w:rsidRDefault="001802B5" w:rsidP="001802B5">
      <w:pPr>
        <w:spacing w:after="0"/>
      </w:pPr>
    </w:p>
    <w:p w14:paraId="4A833C60" w14:textId="7FA0FA85" w:rsidR="001802B5" w:rsidRDefault="001802B5" w:rsidP="001802B5">
      <w:pPr>
        <w:spacing w:after="0"/>
      </w:pPr>
      <w:r>
        <w:t xml:space="preserve">Connections Case Management, LLC, as a currently enrolled and approved IHCP waiver case management provider, acknowledges and accepts the terms and conditions in section one of the RFS and further submits the following proposal in accordance with the requirements as outlined. </w:t>
      </w:r>
    </w:p>
    <w:p w14:paraId="29EC0B6C" w14:textId="5F7EEDEC" w:rsidR="001802B5" w:rsidRDefault="001802B5" w:rsidP="001802B5">
      <w:pPr>
        <w:spacing w:after="0"/>
      </w:pPr>
    </w:p>
    <w:p w14:paraId="178EF38B" w14:textId="383F633B" w:rsidR="0018751B" w:rsidRDefault="001802B5" w:rsidP="001802B5">
      <w:pPr>
        <w:spacing w:after="0"/>
      </w:pPr>
      <w:r>
        <w:t xml:space="preserve">Connections Case Management, LLC currently meets the standard of quality services as outlined in Section 2.4 and further provides these quality services statewide. Connections is responding to this RFS with the intention and commitment to continue the high level of service delivery for individuals served by the Community Integration and Habilitation Waiver and Family Support Waiver. </w:t>
      </w:r>
      <w:r w:rsidR="0018751B">
        <w:t xml:space="preserve">We have outlined the current capacity and quality assurance methodology in the technical proposal but have prided ourselves in the mission to empower people with disabilities since 2015, making our </w:t>
      </w:r>
      <w:proofErr w:type="gramStart"/>
      <w:r w:rsidR="0018751B">
        <w:t>first priority</w:t>
      </w:r>
      <w:proofErr w:type="gramEnd"/>
      <w:r w:rsidR="0018751B">
        <w:t xml:space="preserve"> advocates in the industry. </w:t>
      </w:r>
      <w:r w:rsidR="00801AC0">
        <w:t xml:space="preserve">The business proposal proves the sustainability and provision for growth as required to fulfill the terms of the contract. </w:t>
      </w:r>
    </w:p>
    <w:p w14:paraId="479206AB" w14:textId="77777777" w:rsidR="0018751B" w:rsidRDefault="0018751B" w:rsidP="001802B5">
      <w:pPr>
        <w:spacing w:after="0"/>
      </w:pPr>
    </w:p>
    <w:p w14:paraId="798748E6" w14:textId="2BE0BEC9" w:rsidR="0018751B" w:rsidRDefault="0018751B" w:rsidP="001802B5">
      <w:pPr>
        <w:spacing w:after="0"/>
      </w:pPr>
      <w:r>
        <w:t xml:space="preserve">Connections Case Management, LLC agrees to the terms and conditions set for in the RFS including the proposed sample contract in Attachment B. Connections looks forward to increasing the collaboration with state agencies and councils </w:t>
      </w:r>
      <w:proofErr w:type="gramStart"/>
      <w:r>
        <w:t>in order to</w:t>
      </w:r>
      <w:proofErr w:type="gramEnd"/>
      <w:r>
        <w:t xml:space="preserve"> continually progress the person</w:t>
      </w:r>
      <w:r w:rsidR="00897F2B">
        <w:t>-</w:t>
      </w:r>
      <w:r>
        <w:t xml:space="preserve">centered system and culture of quality in the State of Indiana. </w:t>
      </w:r>
    </w:p>
    <w:p w14:paraId="7A145C9D" w14:textId="7A31F1BC" w:rsidR="0018751B" w:rsidRDefault="0018751B" w:rsidP="001802B5">
      <w:pPr>
        <w:spacing w:after="0"/>
      </w:pPr>
    </w:p>
    <w:p w14:paraId="35739ED0" w14:textId="249FC274" w:rsidR="001802B5" w:rsidRDefault="0018751B" w:rsidP="009E4531">
      <w:pPr>
        <w:spacing w:after="0"/>
      </w:pPr>
      <w:r>
        <w:t xml:space="preserve">In closing, </w:t>
      </w:r>
      <w:r w:rsidR="00975B99">
        <w:t>we founded Connections Case Management, LLC a</w:t>
      </w:r>
      <w:r w:rsidR="00975B99" w:rsidRPr="00975B99">
        <w:t>fter both personal and professional experiences in Medicaid waiver</w:t>
      </w:r>
      <w:r w:rsidR="00C13110">
        <w:t>. W</w:t>
      </w:r>
      <w:r w:rsidR="00975B99">
        <w:t xml:space="preserve">e </w:t>
      </w:r>
      <w:r w:rsidR="00975B99" w:rsidRPr="00975B99">
        <w:t>embarked on</w:t>
      </w:r>
      <w:r w:rsidR="00897F2B">
        <w:t xml:space="preserve"> a</w:t>
      </w:r>
      <w:r w:rsidR="00975B99" w:rsidRPr="00975B99">
        <w:t xml:space="preserve"> journey to change the </w:t>
      </w:r>
      <w:proofErr w:type="gramStart"/>
      <w:r w:rsidR="00975B99" w:rsidRPr="00975B99">
        <w:t>manner in which</w:t>
      </w:r>
      <w:proofErr w:type="gramEnd"/>
      <w:r w:rsidR="00975B99" w:rsidRPr="00975B99">
        <w:t xml:space="preserve"> waiver case management services </w:t>
      </w:r>
      <w:r w:rsidR="00975B99">
        <w:t xml:space="preserve">are </w:t>
      </w:r>
      <w:r w:rsidR="00975B99" w:rsidRPr="00975B99">
        <w:t>delivered in individual</w:t>
      </w:r>
      <w:r w:rsidR="00C13110">
        <w:t>s’</w:t>
      </w:r>
      <w:r w:rsidR="00975B99" w:rsidRPr="00975B99">
        <w:t xml:space="preserve"> homes.</w:t>
      </w:r>
      <w:r w:rsidR="00975B99">
        <w:t xml:space="preserve"> As an organization, we focus on guiding individuals and families through th</w:t>
      </w:r>
      <w:r w:rsidR="00B64D3A">
        <w:t xml:space="preserve">eir </w:t>
      </w:r>
      <w:r w:rsidR="00C13110">
        <w:t xml:space="preserve">life </w:t>
      </w:r>
      <w:r w:rsidR="00B64D3A">
        <w:t>journey</w:t>
      </w:r>
      <w:r w:rsidR="00975B99">
        <w:t>. We utilize teamwork to provide comprehensive</w:t>
      </w:r>
      <w:r w:rsidR="00B64D3A">
        <w:t>, integrated supports to clients and partner with them to ensure the</w:t>
      </w:r>
      <w:r w:rsidR="00C13110">
        <w:t xml:space="preserve">ir interests and strengths are driving their </w:t>
      </w:r>
      <w:r w:rsidR="00897F2B">
        <w:t xml:space="preserve">person-centered plan. </w:t>
      </w:r>
    </w:p>
    <w:p w14:paraId="7664D264" w14:textId="77777777" w:rsidR="009E4531" w:rsidRDefault="009E4531" w:rsidP="009E4531">
      <w:pPr>
        <w:spacing w:after="0"/>
      </w:pPr>
    </w:p>
    <w:p w14:paraId="3D5A0FDC" w14:textId="21BA1424" w:rsidR="009E4531" w:rsidRDefault="009E4531" w:rsidP="009E4531">
      <w:pPr>
        <w:spacing w:after="0"/>
      </w:pPr>
      <w:r>
        <w:t>As Managing Partners and Co-owners of Connections Case Management, LLC, we are d</w:t>
      </w:r>
      <w:r w:rsidR="00897F2B">
        <w:t xml:space="preserve">edicated to serving </w:t>
      </w:r>
      <w:r>
        <w:t>the I/DD population and support</w:t>
      </w:r>
      <w:r w:rsidR="00897F2B">
        <w:t>ing</w:t>
      </w:r>
      <w:r>
        <w:t xml:space="preserve"> all clients and potential clients to realize their vision of a good life. The principal contact for the proposal is Laura Fife/COO.  </w:t>
      </w:r>
    </w:p>
    <w:p w14:paraId="57629D54" w14:textId="7D3A73BB" w:rsidR="009E4531" w:rsidRDefault="009E4531" w:rsidP="009E4531">
      <w:pPr>
        <w:spacing w:after="0"/>
      </w:pPr>
    </w:p>
    <w:p w14:paraId="4676D36E" w14:textId="77777777" w:rsidR="009E4531" w:rsidRDefault="009E4531" w:rsidP="009E4531">
      <w:pPr>
        <w:spacing w:after="0"/>
      </w:pPr>
    </w:p>
    <w:p w14:paraId="1EEB65BE" w14:textId="3BEA7379" w:rsidR="009E4531" w:rsidRPr="009E4531" w:rsidRDefault="009E4531" w:rsidP="009E4531">
      <w:pPr>
        <w:spacing w:after="0"/>
        <w:rPr>
          <w:rFonts w:ascii="Freestyle Script" w:hAnsi="Freestyle Script"/>
          <w:sz w:val="40"/>
          <w:szCs w:val="40"/>
        </w:rPr>
      </w:pPr>
      <w:r w:rsidRPr="009E4531">
        <w:rPr>
          <w:rFonts w:ascii="Freestyle Script" w:hAnsi="Freestyle Script"/>
          <w:sz w:val="40"/>
          <w:szCs w:val="40"/>
        </w:rPr>
        <w:t>Michele Lohmeyer</w:t>
      </w:r>
      <w:r>
        <w:rPr>
          <w:rFonts w:ascii="Freestyle Script" w:hAnsi="Freestyle Script"/>
          <w:sz w:val="40"/>
          <w:szCs w:val="40"/>
        </w:rPr>
        <w:tab/>
      </w:r>
      <w:r>
        <w:rPr>
          <w:rFonts w:ascii="Freestyle Script" w:hAnsi="Freestyle Script"/>
          <w:sz w:val="40"/>
          <w:szCs w:val="40"/>
        </w:rPr>
        <w:tab/>
      </w:r>
      <w:r>
        <w:rPr>
          <w:rFonts w:ascii="Freestyle Script" w:hAnsi="Freestyle Script"/>
          <w:sz w:val="40"/>
          <w:szCs w:val="40"/>
        </w:rPr>
        <w:tab/>
      </w:r>
      <w:r>
        <w:rPr>
          <w:rFonts w:ascii="Freestyle Script" w:hAnsi="Freestyle Script"/>
          <w:sz w:val="40"/>
          <w:szCs w:val="40"/>
        </w:rPr>
        <w:tab/>
      </w:r>
      <w:r>
        <w:rPr>
          <w:rFonts w:ascii="Freestyle Script" w:hAnsi="Freestyle Script"/>
          <w:sz w:val="40"/>
          <w:szCs w:val="40"/>
        </w:rPr>
        <w:tab/>
      </w:r>
      <w:r>
        <w:rPr>
          <w:rFonts w:ascii="Freestyle Script" w:hAnsi="Freestyle Script"/>
          <w:sz w:val="40"/>
          <w:szCs w:val="40"/>
        </w:rPr>
        <w:tab/>
      </w:r>
      <w:r>
        <w:rPr>
          <w:rFonts w:ascii="Freestyle Script" w:hAnsi="Freestyle Script"/>
          <w:sz w:val="40"/>
          <w:szCs w:val="40"/>
        </w:rPr>
        <w:tab/>
        <w:t>Laura Fife</w:t>
      </w:r>
    </w:p>
    <w:p w14:paraId="2F078A79" w14:textId="6CBC81DE" w:rsidR="009E4531" w:rsidRDefault="009E4531" w:rsidP="009E4531">
      <w:pPr>
        <w:spacing w:after="0"/>
      </w:pPr>
      <w:r>
        <w:t>Chief Executive Officer</w:t>
      </w:r>
      <w:r>
        <w:tab/>
      </w:r>
      <w:r>
        <w:tab/>
      </w:r>
      <w:r>
        <w:tab/>
      </w:r>
      <w:r>
        <w:tab/>
      </w:r>
      <w:r>
        <w:tab/>
      </w:r>
      <w:r>
        <w:tab/>
      </w:r>
      <w:r>
        <w:tab/>
        <w:t>Chief Operations Officer</w:t>
      </w:r>
    </w:p>
    <w:p w14:paraId="2E119835" w14:textId="155C454C" w:rsidR="009E4531" w:rsidRDefault="009E4531" w:rsidP="009E4531">
      <w:pPr>
        <w:spacing w:after="0"/>
      </w:pPr>
      <w:hyperlink r:id="rId5" w:history="1">
        <w:r w:rsidRPr="00403BA7">
          <w:rPr>
            <w:rStyle w:val="Hyperlink"/>
          </w:rPr>
          <w:t>mlohmeyer@connections-in.com</w:t>
        </w:r>
      </w:hyperlink>
      <w:r>
        <w:tab/>
      </w:r>
      <w:r>
        <w:tab/>
      </w:r>
      <w:r>
        <w:tab/>
      </w:r>
      <w:r>
        <w:tab/>
      </w:r>
      <w:r>
        <w:tab/>
      </w:r>
      <w:hyperlink r:id="rId6" w:history="1">
        <w:r w:rsidRPr="00403BA7">
          <w:rPr>
            <w:rStyle w:val="Hyperlink"/>
          </w:rPr>
          <w:t>lfife@connections-in.com</w:t>
        </w:r>
      </w:hyperlink>
    </w:p>
    <w:p w14:paraId="5F1E1374" w14:textId="35D411E0" w:rsidR="009E4531" w:rsidRDefault="009E4531" w:rsidP="009E4531">
      <w:pPr>
        <w:spacing w:after="0"/>
      </w:pPr>
      <w:r>
        <w:t>cell 317-440-0637</w:t>
      </w:r>
      <w:r>
        <w:tab/>
      </w:r>
      <w:r>
        <w:tab/>
      </w:r>
      <w:r>
        <w:tab/>
      </w:r>
      <w:r>
        <w:tab/>
      </w:r>
      <w:r>
        <w:tab/>
      </w:r>
      <w:r>
        <w:tab/>
      </w:r>
      <w:r>
        <w:tab/>
        <w:t>cell 317-710-7184</w:t>
      </w:r>
    </w:p>
    <w:p w14:paraId="23BE7E37" w14:textId="4A44FF1B" w:rsidR="009E4531" w:rsidRDefault="009E4531" w:rsidP="009E4531">
      <w:pPr>
        <w:spacing w:after="0"/>
      </w:pPr>
      <w:r>
        <w:t>fax 317-663-2659</w:t>
      </w:r>
      <w:r>
        <w:tab/>
      </w:r>
      <w:r>
        <w:tab/>
      </w:r>
      <w:r>
        <w:tab/>
      </w:r>
      <w:r>
        <w:tab/>
      </w:r>
      <w:r>
        <w:tab/>
      </w:r>
      <w:r>
        <w:tab/>
      </w:r>
      <w:r>
        <w:tab/>
        <w:t>fax 317-663-2659</w:t>
      </w:r>
    </w:p>
    <w:sectPr w:rsidR="009E4531" w:rsidSect="001802B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eestyle Script">
    <w:panose1 w:val="030804020302050B0404"/>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02B5"/>
    <w:rsid w:val="001802B5"/>
    <w:rsid w:val="0018751B"/>
    <w:rsid w:val="003A7B3D"/>
    <w:rsid w:val="005F5BEE"/>
    <w:rsid w:val="006229C3"/>
    <w:rsid w:val="00801AC0"/>
    <w:rsid w:val="00897F2B"/>
    <w:rsid w:val="00975B99"/>
    <w:rsid w:val="009E4531"/>
    <w:rsid w:val="00B64D3A"/>
    <w:rsid w:val="00BD4AE9"/>
    <w:rsid w:val="00C13110"/>
    <w:rsid w:val="00F64437"/>
    <w:rsid w:val="00FA2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98FC2"/>
  <w15:chartTrackingRefBased/>
  <w15:docId w15:val="{07FFB5AA-E776-417E-90ED-275B8E3B6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4531"/>
    <w:rPr>
      <w:color w:val="0563C1" w:themeColor="hyperlink"/>
      <w:u w:val="single"/>
    </w:rPr>
  </w:style>
  <w:style w:type="character" w:styleId="UnresolvedMention">
    <w:name w:val="Unresolved Mention"/>
    <w:basedOn w:val="DefaultParagraphFont"/>
    <w:uiPriority w:val="99"/>
    <w:semiHidden/>
    <w:unhideWhenUsed/>
    <w:rsid w:val="009E45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734781">
      <w:bodyDiv w:val="1"/>
      <w:marLeft w:val="0"/>
      <w:marRight w:val="0"/>
      <w:marTop w:val="0"/>
      <w:marBottom w:val="0"/>
      <w:divBdr>
        <w:top w:val="none" w:sz="0" w:space="0" w:color="auto"/>
        <w:left w:val="none" w:sz="0" w:space="0" w:color="auto"/>
        <w:bottom w:val="none" w:sz="0" w:space="0" w:color="auto"/>
        <w:right w:val="none" w:sz="0" w:space="0" w:color="auto"/>
      </w:divBdr>
    </w:div>
    <w:div w:id="2047215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fife@connections-in.com" TargetMode="External"/><Relationship Id="rId5" Type="http://schemas.openxmlformats.org/officeDocument/2006/relationships/hyperlink" Target="mailto:mlohmeyer@connections-in.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TotalTime>
  <Pages>1</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Becky Johnson</dc:creator>
  <cp:keywords/>
  <dc:description/>
  <cp:lastModifiedBy>Becky Johnson</cp:lastModifiedBy>
  <cp:revision>6</cp:revision>
  <dcterms:created xsi:type="dcterms:W3CDTF">2021-06-19T14:51:00Z</dcterms:created>
  <dcterms:modified xsi:type="dcterms:W3CDTF">2021-06-19T16:05:00Z</dcterms:modified>
</cp:coreProperties>
</file>